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25CF" w:rsidRPr="003E422F" w:rsidRDefault="009225CF" w:rsidP="009225C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E42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ПРОТОКОЛ                                                                            </w:t>
      </w:r>
      <w:r w:rsidR="006D1702" w:rsidRPr="003E42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</w:t>
      </w:r>
      <w:r w:rsidRPr="003E42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</w:t>
      </w:r>
      <w:r w:rsidRPr="003E422F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БЕРКЕТМӘ</w:t>
      </w:r>
    </w:p>
    <w:p w:rsidR="009225CF" w:rsidRPr="00BA1643" w:rsidRDefault="009225CF" w:rsidP="009225C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25CF" w:rsidRPr="00BA1643" w:rsidRDefault="00AC7E46" w:rsidP="009225C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6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BC23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14.01.2020</w:t>
      </w:r>
      <w:r w:rsidR="009225CF" w:rsidRPr="00BA16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</w:t>
      </w:r>
      <w:r w:rsidR="006D17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9225CF" w:rsidRPr="00BA16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7D3B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6D17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</w:t>
      </w:r>
      <w:r w:rsidR="003E42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C23D1">
        <w:rPr>
          <w:rFonts w:ascii="Times New Roman" w:eastAsia="Times New Roman" w:hAnsi="Times New Roman" w:cs="Times New Roman"/>
          <w:sz w:val="24"/>
          <w:szCs w:val="24"/>
          <w:lang w:eastAsia="ru-RU"/>
        </w:rPr>
        <w:t>№7</w:t>
      </w:r>
      <w:r w:rsidR="009225CF" w:rsidRPr="00BA16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</w:p>
    <w:p w:rsidR="009225CF" w:rsidRPr="00CE3EFF" w:rsidRDefault="00D052CA" w:rsidP="00D052C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</w:t>
      </w:r>
      <w:r w:rsidR="009225CF" w:rsidRPr="00CE3EFF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Управление образования</w:t>
      </w:r>
    </w:p>
    <w:p w:rsidR="0037405B" w:rsidRDefault="0037405B" w:rsidP="009225C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25CF" w:rsidRPr="00BA1643" w:rsidRDefault="0037405B" w:rsidP="009225C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3368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9225CF" w:rsidRPr="003368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Присутствовали</w:t>
      </w:r>
      <w:r w:rsidR="009225CF" w:rsidRPr="00BA16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247D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225CF" w:rsidRPr="00BA16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3E422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Зарипова</w:t>
      </w:r>
      <w:proofErr w:type="spellEnd"/>
      <w:r w:rsidR="003E42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З.Р., заместитель начальника </w:t>
      </w:r>
      <w:r w:rsidR="009225CF" w:rsidRPr="00BA1643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воспитательной работе</w:t>
      </w:r>
      <w:r w:rsidR="00BC23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5668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Вильданов И.А. заместитель начальника , </w:t>
      </w:r>
      <w:r w:rsidR="00BC23D1">
        <w:rPr>
          <w:rFonts w:ascii="Times New Roman" w:eastAsia="Times New Roman" w:hAnsi="Times New Roman" w:cs="Times New Roman"/>
          <w:sz w:val="24"/>
          <w:szCs w:val="24"/>
          <w:lang w:eastAsia="ru-RU"/>
        </w:rPr>
        <w:t>22</w:t>
      </w:r>
      <w:r w:rsidR="00AA7C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C23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заместителя </w:t>
      </w:r>
      <w:r w:rsidR="009225CF" w:rsidRPr="00BA16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директоров по воспитательной работе, </w:t>
      </w:r>
      <w:r w:rsidR="00D052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заместители директоров </w:t>
      </w:r>
      <w:r w:rsidR="00AA7C35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УДО.</w:t>
      </w:r>
      <w:r w:rsidR="00285E37" w:rsidRPr="00BA16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052CA" w:rsidRDefault="00D052CA" w:rsidP="00D052CA">
      <w:pPr>
        <w:rPr>
          <w:rFonts w:ascii="Times New Roman" w:hAnsi="Times New Roman" w:cs="Times New Roman"/>
          <w:sz w:val="16"/>
          <w:szCs w:val="16"/>
        </w:rPr>
      </w:pPr>
    </w:p>
    <w:p w:rsidR="00BC23D1" w:rsidRDefault="00D052CA" w:rsidP="00D052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6"/>
          <w:szCs w:val="16"/>
        </w:rPr>
        <w:t xml:space="preserve">       </w:t>
      </w:r>
      <w:r w:rsidR="00AA04B7" w:rsidRPr="00BA1643">
        <w:rPr>
          <w:rFonts w:ascii="Times New Roman" w:hAnsi="Times New Roman" w:cs="Times New Roman"/>
          <w:sz w:val="24"/>
          <w:szCs w:val="24"/>
        </w:rPr>
        <w:t>ПОВЕСТКА ДНЯ</w:t>
      </w:r>
    </w:p>
    <w:p w:rsidR="00BC23D1" w:rsidRDefault="00BC23D1" w:rsidP="00D052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 Конкурсы профессионального мастерства кадров сферы воспитания.</w:t>
      </w:r>
    </w:p>
    <w:p w:rsidR="00BC23D1" w:rsidRDefault="00BC23D1" w:rsidP="00D052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 Год памяти и Славы в РФ. Год 100-летия ТАССР в РТ.</w:t>
      </w:r>
    </w:p>
    <w:p w:rsidR="00BC23D1" w:rsidRDefault="00BC23D1" w:rsidP="00D052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3.Республиканский этап ШБЛ «КЭС-БАСКЕТ»</w:t>
      </w:r>
    </w:p>
    <w:p w:rsidR="00BC23D1" w:rsidRDefault="00BC23D1" w:rsidP="00D052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Профилактическая работа с несовершеннолетними.</w:t>
      </w:r>
    </w:p>
    <w:p w:rsidR="00BC23D1" w:rsidRDefault="00BC23D1" w:rsidP="00D052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5.Методические рекомендации по использованию средств мобильной связи в ОУ.</w:t>
      </w:r>
    </w:p>
    <w:p w:rsidR="00D052CA" w:rsidRDefault="00BC23D1" w:rsidP="00BC23D1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6.Методическая работа с классными руководителями.</w:t>
      </w:r>
    </w:p>
    <w:p w:rsidR="00BC23D1" w:rsidRDefault="00BC23D1" w:rsidP="00BC23D1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7.Разное.</w:t>
      </w:r>
    </w:p>
    <w:p w:rsidR="00D052CA" w:rsidRDefault="00D052CA" w:rsidP="009225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25CF" w:rsidRPr="00BA1643" w:rsidRDefault="00F360CD" w:rsidP="009225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9225CF" w:rsidRPr="00BA1643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СЛУШАЛИ:</w:t>
      </w:r>
    </w:p>
    <w:p w:rsidR="003E422F" w:rsidRPr="005D3CF2" w:rsidRDefault="003E422F" w:rsidP="0007507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proofErr w:type="spellStart"/>
      <w:r w:rsidRPr="005D3CF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Зарипову</w:t>
      </w:r>
      <w:proofErr w:type="spellEnd"/>
      <w:r w:rsidRPr="005D3CF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З.Р.</w:t>
      </w:r>
    </w:p>
    <w:p w:rsidR="00237DAE" w:rsidRDefault="00F360CD" w:rsidP="005D3C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-О </w:t>
      </w:r>
      <w:r w:rsidR="00BC23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проведении муниципальных этапов конкурсов </w:t>
      </w:r>
      <w:proofErr w:type="spellStart"/>
      <w:r w:rsidR="00BC23D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профмастерства</w:t>
      </w:r>
      <w:proofErr w:type="spellEnd"/>
      <w:r w:rsidR="00BC23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кадров сферы воспитания.</w:t>
      </w:r>
    </w:p>
    <w:p w:rsidR="00BC23D1" w:rsidRDefault="00BC23D1" w:rsidP="005D3C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-Об объявлении </w:t>
      </w:r>
      <w:r w:rsidR="0056680D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 Памяти и Славы, года 100-летия ТАСР.</w:t>
      </w:r>
    </w:p>
    <w:p w:rsidR="0056680D" w:rsidRDefault="0056680D" w:rsidP="005D3C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-О профилактической  работе с несовершеннолетними</w:t>
      </w:r>
    </w:p>
    <w:p w:rsidR="00F360CD" w:rsidRDefault="00F360CD" w:rsidP="005D3C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-О выполнении методических рекомендаций по использованию </w:t>
      </w:r>
      <w:r>
        <w:rPr>
          <w:rFonts w:ascii="Times New Roman" w:hAnsi="Times New Roman" w:cs="Times New Roman"/>
          <w:sz w:val="24"/>
          <w:szCs w:val="24"/>
        </w:rPr>
        <w:t>средств мобильной связи в ОУ.</w:t>
      </w:r>
    </w:p>
    <w:p w:rsidR="00F360CD" w:rsidRDefault="00F360CD" w:rsidP="005D3C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 методической  работе с классными руководителями</w:t>
      </w:r>
    </w:p>
    <w:p w:rsidR="00F360CD" w:rsidRPr="005D3CF2" w:rsidRDefault="00F360CD" w:rsidP="005D3C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proofErr w:type="spellStart"/>
      <w:r w:rsidRPr="005D3CF2">
        <w:rPr>
          <w:rFonts w:ascii="Times New Roman" w:hAnsi="Times New Roman" w:cs="Times New Roman"/>
          <w:sz w:val="24"/>
          <w:szCs w:val="24"/>
          <w:u w:val="single"/>
        </w:rPr>
        <w:t>Вильданова</w:t>
      </w:r>
      <w:proofErr w:type="spellEnd"/>
      <w:r w:rsidRPr="005D3CF2">
        <w:rPr>
          <w:rFonts w:ascii="Times New Roman" w:hAnsi="Times New Roman" w:cs="Times New Roman"/>
          <w:sz w:val="24"/>
          <w:szCs w:val="24"/>
          <w:u w:val="single"/>
        </w:rPr>
        <w:t xml:space="preserve"> И.А.</w:t>
      </w:r>
    </w:p>
    <w:p w:rsidR="00F360CD" w:rsidRDefault="00F360CD" w:rsidP="005D3C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 проведении республиканского этапа ШБЛ «КЭС-БАСКЕТ»</w:t>
      </w:r>
    </w:p>
    <w:p w:rsidR="00237DAE" w:rsidRPr="00237DAE" w:rsidRDefault="00237DAE" w:rsidP="003E422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22F" w:rsidRDefault="00F360CD" w:rsidP="003E422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237DAE" w:rsidRPr="00237DAE">
        <w:rPr>
          <w:rFonts w:ascii="Times New Roman" w:hAnsi="Times New Roman" w:cs="Times New Roman"/>
          <w:sz w:val="24"/>
          <w:szCs w:val="24"/>
        </w:rPr>
        <w:t>Р</w:t>
      </w:r>
      <w:r w:rsidR="003E422F">
        <w:rPr>
          <w:rFonts w:ascii="Times New Roman" w:hAnsi="Times New Roman" w:cs="Times New Roman"/>
          <w:sz w:val="24"/>
          <w:szCs w:val="24"/>
        </w:rPr>
        <w:t>ЕШИЛИ:</w:t>
      </w:r>
    </w:p>
    <w:p w:rsidR="003E422F" w:rsidRDefault="003E422F" w:rsidP="005D3C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F360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.Всем  образовательным организациям подготовить кандидатов для участия </w:t>
      </w:r>
      <w:r w:rsidR="005D3C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конкурсах </w:t>
      </w:r>
      <w:proofErr w:type="spellStart"/>
      <w:r w:rsidR="005D3C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профма</w:t>
      </w:r>
      <w:r w:rsidR="00F360C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стерства</w:t>
      </w:r>
      <w:proofErr w:type="spellEnd"/>
      <w:r w:rsidR="00F360CD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Провести муниципальные этапы в следующие сроки:</w:t>
      </w:r>
    </w:p>
    <w:p w:rsidR="00F360CD" w:rsidRDefault="00F360CD" w:rsidP="005D3C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-5.02.20 «Сердце отдаю детям» для педагогов доп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бразования</w:t>
      </w:r>
    </w:p>
    <w:p w:rsidR="00F360CD" w:rsidRDefault="00F360CD" w:rsidP="005D3C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-6.02.20 «Воспитать человека»  для ЗДВР</w:t>
      </w:r>
    </w:p>
    <w:p w:rsidR="00F360CD" w:rsidRDefault="00F360CD" w:rsidP="005D3C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-8.02.20 «Психолог года» для педагогов-психологов.</w:t>
      </w:r>
    </w:p>
    <w:p w:rsidR="005D3CF2" w:rsidRDefault="003E422F" w:rsidP="005D3C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22F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237DAE" w:rsidRPr="003E422F">
        <w:rPr>
          <w:rFonts w:ascii="Times New Roman" w:hAnsi="Times New Roman" w:cs="Times New Roman"/>
          <w:sz w:val="24"/>
          <w:szCs w:val="24"/>
        </w:rPr>
        <w:t>Все</w:t>
      </w:r>
      <w:r w:rsidRPr="003E422F">
        <w:rPr>
          <w:rFonts w:ascii="Times New Roman" w:hAnsi="Times New Roman" w:cs="Times New Roman"/>
          <w:sz w:val="24"/>
          <w:szCs w:val="24"/>
        </w:rPr>
        <w:t>м</w:t>
      </w:r>
      <w:r w:rsidR="00237DAE" w:rsidRPr="003E422F">
        <w:rPr>
          <w:rFonts w:ascii="Times New Roman" w:hAnsi="Times New Roman" w:cs="Times New Roman"/>
          <w:sz w:val="24"/>
          <w:szCs w:val="24"/>
        </w:rPr>
        <w:t xml:space="preserve"> образовательным учреждениям составить </w:t>
      </w:r>
      <w:r w:rsidR="005D3CF2">
        <w:rPr>
          <w:rFonts w:ascii="Times New Roman" w:hAnsi="Times New Roman" w:cs="Times New Roman"/>
          <w:sz w:val="24"/>
          <w:szCs w:val="24"/>
        </w:rPr>
        <w:t>дорожную карту по проведению мероприятий в рамках Года памяти и славы в РФ, 100-летия ТАССР  в РТ. Срок  до 25.01.2020 г.</w:t>
      </w:r>
    </w:p>
    <w:p w:rsidR="005D3CF2" w:rsidRDefault="005D3CF2" w:rsidP="005D3C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3.Усилить профилактическую работу с несовершеннолетними по профилактике правонарушений и употребления ПАВ с привлечением специалистов, ведомств. </w:t>
      </w:r>
    </w:p>
    <w:p w:rsidR="005D3CF2" w:rsidRDefault="005D3CF2" w:rsidP="005D3C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Ознакомить с методическими рекомендациями </w:t>
      </w:r>
      <w:r w:rsidRPr="005D3C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использованию </w:t>
      </w:r>
      <w:r>
        <w:rPr>
          <w:rFonts w:ascii="Times New Roman" w:hAnsi="Times New Roman" w:cs="Times New Roman"/>
          <w:sz w:val="24"/>
          <w:szCs w:val="24"/>
        </w:rPr>
        <w:t>средств мобильной связи в ОУ всех участников образовательного процесса, разработать локальные акты.</w:t>
      </w:r>
    </w:p>
    <w:p w:rsidR="005D3CF2" w:rsidRDefault="005D3CF2" w:rsidP="005D3C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5.Взять под особый контроль работу школьных методических объединений классных руководителей, проводить обучающие семинары, мастер-классы, открытые занятия внутри школы, работать над профессиональным ростом.</w:t>
      </w:r>
    </w:p>
    <w:p w:rsidR="005D3CF2" w:rsidRDefault="005D3CF2" w:rsidP="005D3C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Принять участие в проведении республиканского этапа ШБЛ «КЭС-БАСКЕТ»  с 16.02.20 по 19.02.20</w:t>
      </w:r>
    </w:p>
    <w:p w:rsidR="005D3CF2" w:rsidRDefault="005D3CF2" w:rsidP="005D3C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962DB" w:rsidRPr="002D451D" w:rsidRDefault="00E962DB" w:rsidP="005D3C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4790F" w:rsidRPr="00D052CA" w:rsidRDefault="00D052CA" w:rsidP="00D052CA">
      <w:pPr>
        <w:pStyle w:val="a3"/>
        <w:tabs>
          <w:tab w:val="left" w:pos="284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bookmarkStart w:id="0" w:name="_GoBack"/>
      <w:bookmarkEnd w:id="0"/>
      <w:r w:rsidR="00EB06C8">
        <w:rPr>
          <w:rFonts w:ascii="Times New Roman" w:hAnsi="Times New Roman" w:cs="Times New Roman"/>
          <w:sz w:val="24"/>
          <w:szCs w:val="24"/>
        </w:rPr>
        <w:t xml:space="preserve">Секретарь ______________ </w:t>
      </w:r>
      <w:r w:rsidR="000E64AC" w:rsidRPr="00BA1643">
        <w:rPr>
          <w:rFonts w:ascii="Times New Roman" w:hAnsi="Times New Roman" w:cs="Times New Roman"/>
          <w:sz w:val="24"/>
          <w:szCs w:val="24"/>
        </w:rPr>
        <w:t xml:space="preserve"> </w:t>
      </w:r>
      <w:r w:rsidR="005D3CF2">
        <w:rPr>
          <w:rFonts w:ascii="Times New Roman" w:hAnsi="Times New Roman" w:cs="Times New Roman"/>
          <w:sz w:val="24"/>
          <w:szCs w:val="24"/>
        </w:rPr>
        <w:t>Шайхутдинова А.С.</w:t>
      </w:r>
    </w:p>
    <w:sectPr w:rsidR="00D4790F" w:rsidRPr="00D052CA" w:rsidSect="00F360CD">
      <w:pgSz w:w="11906" w:h="16838"/>
      <w:pgMar w:top="993" w:right="566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E7865"/>
    <w:multiLevelType w:val="hybridMultilevel"/>
    <w:tmpl w:val="546408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81770B"/>
    <w:multiLevelType w:val="hybridMultilevel"/>
    <w:tmpl w:val="2460DB36"/>
    <w:lvl w:ilvl="0" w:tplc="7DCC62D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1D7E59"/>
    <w:multiLevelType w:val="hybridMultilevel"/>
    <w:tmpl w:val="546408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2B2671"/>
    <w:multiLevelType w:val="hybridMultilevel"/>
    <w:tmpl w:val="546408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EC5F12"/>
    <w:multiLevelType w:val="hybridMultilevel"/>
    <w:tmpl w:val="7B40C9A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0623EB6"/>
    <w:multiLevelType w:val="hybridMultilevel"/>
    <w:tmpl w:val="681C72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FA7D2F"/>
    <w:multiLevelType w:val="hybridMultilevel"/>
    <w:tmpl w:val="72B04E7A"/>
    <w:lvl w:ilvl="0" w:tplc="7096C0A2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EBF2F5A"/>
    <w:multiLevelType w:val="hybridMultilevel"/>
    <w:tmpl w:val="9424C53C"/>
    <w:lvl w:ilvl="0" w:tplc="98C2C6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2C52924"/>
    <w:multiLevelType w:val="hybridMultilevel"/>
    <w:tmpl w:val="FB8EFA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B9D29A0"/>
    <w:multiLevelType w:val="hybridMultilevel"/>
    <w:tmpl w:val="90D4AD9A"/>
    <w:lvl w:ilvl="0" w:tplc="98C2C6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C030A75"/>
    <w:multiLevelType w:val="hybridMultilevel"/>
    <w:tmpl w:val="D8A6EC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9"/>
  </w:num>
  <w:num w:numId="5">
    <w:abstractNumId w:val="10"/>
  </w:num>
  <w:num w:numId="6">
    <w:abstractNumId w:val="2"/>
  </w:num>
  <w:num w:numId="7">
    <w:abstractNumId w:val="3"/>
  </w:num>
  <w:num w:numId="8">
    <w:abstractNumId w:val="6"/>
  </w:num>
  <w:num w:numId="9">
    <w:abstractNumId w:val="8"/>
  </w:num>
  <w:num w:numId="10">
    <w:abstractNumId w:val="7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6609B"/>
    <w:rsid w:val="0007507C"/>
    <w:rsid w:val="00085F1E"/>
    <w:rsid w:val="000E64AC"/>
    <w:rsid w:val="00237DAE"/>
    <w:rsid w:val="00247D5D"/>
    <w:rsid w:val="0026609B"/>
    <w:rsid w:val="00282310"/>
    <w:rsid w:val="00285E37"/>
    <w:rsid w:val="002C1298"/>
    <w:rsid w:val="00336864"/>
    <w:rsid w:val="00344300"/>
    <w:rsid w:val="003579B6"/>
    <w:rsid w:val="0037405B"/>
    <w:rsid w:val="003B113C"/>
    <w:rsid w:val="003B2B34"/>
    <w:rsid w:val="003C2B75"/>
    <w:rsid w:val="003E422F"/>
    <w:rsid w:val="00403A59"/>
    <w:rsid w:val="00512CB8"/>
    <w:rsid w:val="0054096A"/>
    <w:rsid w:val="0056680D"/>
    <w:rsid w:val="005C76C5"/>
    <w:rsid w:val="005D3CF2"/>
    <w:rsid w:val="005E3C3F"/>
    <w:rsid w:val="00664A2E"/>
    <w:rsid w:val="006D1702"/>
    <w:rsid w:val="00775FFF"/>
    <w:rsid w:val="007B4CA8"/>
    <w:rsid w:val="007D3BC3"/>
    <w:rsid w:val="00875C5F"/>
    <w:rsid w:val="009225CF"/>
    <w:rsid w:val="00934261"/>
    <w:rsid w:val="009474E3"/>
    <w:rsid w:val="00AA04B7"/>
    <w:rsid w:val="00AA7C35"/>
    <w:rsid w:val="00AC562B"/>
    <w:rsid w:val="00AC7E46"/>
    <w:rsid w:val="00AF64BC"/>
    <w:rsid w:val="00BA1643"/>
    <w:rsid w:val="00BC23D1"/>
    <w:rsid w:val="00C1414D"/>
    <w:rsid w:val="00CE3EFF"/>
    <w:rsid w:val="00D052CA"/>
    <w:rsid w:val="00D276EE"/>
    <w:rsid w:val="00D4790F"/>
    <w:rsid w:val="00E91E89"/>
    <w:rsid w:val="00E962DB"/>
    <w:rsid w:val="00EB06C8"/>
    <w:rsid w:val="00F360CD"/>
    <w:rsid w:val="00F60FA5"/>
    <w:rsid w:val="00F96EB2"/>
    <w:rsid w:val="00FB0A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4C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04B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60FA5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85F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85F1E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04B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60FA5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85F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85F1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379</Words>
  <Characters>2164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2013</cp:lastModifiedBy>
  <cp:revision>5</cp:revision>
  <cp:lastPrinted>2019-03-07T12:00:00Z</cp:lastPrinted>
  <dcterms:created xsi:type="dcterms:W3CDTF">2020-07-08T02:35:00Z</dcterms:created>
  <dcterms:modified xsi:type="dcterms:W3CDTF">2020-07-08T06:17:00Z</dcterms:modified>
</cp:coreProperties>
</file>